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8DB0" w14:textId="77777777" w:rsidR="00E915AC" w:rsidRDefault="0044172D" w:rsidP="00E915AC">
      <w:pPr>
        <w:pStyle w:val="NormalWeb"/>
        <w:rPr>
          <w:rFonts w:ascii="Cooper Black" w:hAnsi="Cooper Black"/>
          <w:color w:val="000000"/>
          <w:sz w:val="96"/>
          <w:szCs w:val="120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60288" behindDoc="0" locked="0" layoutInCell="1" allowOverlap="1" wp14:anchorId="781CFBD4" wp14:editId="0AF5E2B0">
            <wp:simplePos x="0" y="0"/>
            <wp:positionH relativeFrom="column">
              <wp:posOffset>4828145</wp:posOffset>
            </wp:positionH>
            <wp:positionV relativeFrom="paragraph">
              <wp:posOffset>-261440</wp:posOffset>
            </wp:positionV>
            <wp:extent cx="1121122" cy="1121122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ogramme-panier-legumes-1-e151949727784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723" cy="1133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5AC" w:rsidRPr="00D36FC5">
        <w:rPr>
          <w:rFonts w:ascii="Cooper Black" w:hAnsi="Cooper Black"/>
          <w:color w:val="000000"/>
          <w:sz w:val="96"/>
          <w:szCs w:val="120"/>
        </w:rPr>
        <w:t>Menus scolaires</w:t>
      </w:r>
    </w:p>
    <w:p w14:paraId="5B2D78C5" w14:textId="77777777" w:rsidR="00034EC4" w:rsidRPr="00034EC4" w:rsidRDefault="00034EC4" w:rsidP="00E915AC">
      <w:pPr>
        <w:pStyle w:val="NormalWeb"/>
        <w:rPr>
          <w:rFonts w:ascii="Cooper Black" w:hAnsi="Cooper Black"/>
          <w:color w:val="000000"/>
          <w:sz w:val="18"/>
          <w:szCs w:val="120"/>
        </w:rPr>
      </w:pPr>
      <w:r>
        <w:rPr>
          <w:rFonts w:ascii="Cooper Black" w:hAnsi="Cooper Black"/>
          <w:color w:val="000000"/>
          <w:sz w:val="18"/>
          <w:szCs w:val="120"/>
        </w:rPr>
        <w:t xml:space="preserve">Cuisine centrale de La </w:t>
      </w:r>
      <w:proofErr w:type="spellStart"/>
      <w:r>
        <w:rPr>
          <w:rFonts w:ascii="Cooper Black" w:hAnsi="Cooper Black"/>
          <w:color w:val="000000"/>
          <w:sz w:val="18"/>
          <w:szCs w:val="120"/>
        </w:rPr>
        <w:t>Garnache</w:t>
      </w:r>
      <w:proofErr w:type="spellEnd"/>
    </w:p>
    <w:p w14:paraId="7A7F039E" w14:textId="77777777" w:rsidR="00E915AC" w:rsidRDefault="00034EC4" w:rsidP="00E915AC">
      <w:pPr>
        <w:pStyle w:val="NormalWeb"/>
      </w:pPr>
      <w:r w:rsidRPr="00D36FC5">
        <w:rPr>
          <w:rFonts w:ascii="Cooper Black" w:hAnsi="Cooper Black"/>
          <w:noProof/>
          <w:color w:val="000000"/>
          <w:sz w:val="96"/>
          <w:szCs w:val="1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6385B" wp14:editId="07ACBA4D">
                <wp:simplePos x="0" y="0"/>
                <wp:positionH relativeFrom="margin">
                  <wp:posOffset>23231</wp:posOffset>
                </wp:positionH>
                <wp:positionV relativeFrom="paragraph">
                  <wp:posOffset>10244</wp:posOffset>
                </wp:positionV>
                <wp:extent cx="8755812" cy="267335"/>
                <wp:effectExtent l="0" t="0" r="2667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5812" cy="2673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23DCE" w14:textId="5379F50A" w:rsidR="00D36FC5" w:rsidRPr="00D36FC5" w:rsidRDefault="00545FB7" w:rsidP="00D36FC5">
                            <w:pPr>
                              <w:rPr>
                                <w:rFonts w:ascii="Cooper Black" w:hAnsi="Cooper Black"/>
                              </w:rPr>
                            </w:pPr>
                            <w:r>
                              <w:rPr>
                                <w:rFonts w:ascii="Cooper Black" w:hAnsi="Cooper Black"/>
                              </w:rPr>
                              <w:t>SEMAINE</w:t>
                            </w:r>
                            <w:r w:rsidR="00D36FC5" w:rsidRPr="00D36FC5">
                              <w:rPr>
                                <w:rFonts w:ascii="Cooper Black" w:hAnsi="Cooper Black"/>
                              </w:rPr>
                              <w:t> </w:t>
                            </w:r>
                            <w:r w:rsidR="001B6C0E">
                              <w:rPr>
                                <w:rFonts w:ascii="Cooper Black" w:hAnsi="Cooper Black"/>
                              </w:rPr>
                              <w:t>47</w:t>
                            </w:r>
                            <w:r w:rsidR="00724BD2">
                              <w:rPr>
                                <w:rFonts w:ascii="Cooper Black" w:hAnsi="Cooper Black"/>
                              </w:rPr>
                              <w:t xml:space="preserve"> : Du </w:t>
                            </w:r>
                            <w:r w:rsidR="001B6C0E">
                              <w:rPr>
                                <w:rFonts w:ascii="Cooper Black" w:hAnsi="Cooper Black"/>
                              </w:rPr>
                              <w:t>16 Novembre au 20 Novembre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6385B" id="Rectangle 1" o:spid="_x0000_s1026" style="position:absolute;margin-left:1.85pt;margin-top:.8pt;width:689.4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" fillcolor="#a8d08d [1945]" strokecolor="white [3212]" strokeweight="1pt">
                <v:textbox>
                  <w:txbxContent>
                    <w:p w14:paraId="0DC23DCE" w14:textId="5379F50A" w:rsidR="00D36FC5" w:rsidRPr="00D36FC5" w:rsidRDefault="00545FB7" w:rsidP="00D36FC5">
                      <w:pPr>
                        <w:rPr>
                          <w:rFonts w:ascii="Cooper Black" w:hAnsi="Cooper Black"/>
                        </w:rPr>
                      </w:pPr>
                      <w:r>
                        <w:rPr>
                          <w:rFonts w:ascii="Cooper Black" w:hAnsi="Cooper Black"/>
                        </w:rPr>
                        <w:t>SEMAINE</w:t>
                      </w:r>
                      <w:r w:rsidR="00D36FC5" w:rsidRPr="00D36FC5">
                        <w:rPr>
                          <w:rFonts w:ascii="Cooper Black" w:hAnsi="Cooper Black"/>
                        </w:rPr>
                        <w:t> </w:t>
                      </w:r>
                      <w:r w:rsidR="001B6C0E">
                        <w:rPr>
                          <w:rFonts w:ascii="Cooper Black" w:hAnsi="Cooper Black"/>
                        </w:rPr>
                        <w:t>47</w:t>
                      </w:r>
                      <w:r w:rsidR="00724BD2">
                        <w:rPr>
                          <w:rFonts w:ascii="Cooper Black" w:hAnsi="Cooper Black"/>
                        </w:rPr>
                        <w:t xml:space="preserve"> : Du </w:t>
                      </w:r>
                      <w:r w:rsidR="001B6C0E">
                        <w:rPr>
                          <w:rFonts w:ascii="Cooper Black" w:hAnsi="Cooper Black"/>
                        </w:rPr>
                        <w:t>16 Novembre au 20 Novembre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auGrille3-Accentuation6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1125"/>
        <w:gridCol w:w="2552"/>
        <w:gridCol w:w="2552"/>
        <w:gridCol w:w="2552"/>
        <w:gridCol w:w="2552"/>
        <w:gridCol w:w="2552"/>
      </w:tblGrid>
      <w:tr w:rsidR="000737B5" w14:paraId="0AB5C5AF" w14:textId="77777777" w:rsidTr="00724B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5" w:type="dxa"/>
          </w:tcPr>
          <w:p w14:paraId="75BAAD5F" w14:textId="77777777" w:rsidR="00E915AC" w:rsidRDefault="00E915AC"/>
        </w:tc>
        <w:tc>
          <w:tcPr>
            <w:tcW w:w="2552" w:type="dxa"/>
          </w:tcPr>
          <w:p w14:paraId="159A01C9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LUNDI</w:t>
            </w:r>
          </w:p>
        </w:tc>
        <w:tc>
          <w:tcPr>
            <w:tcW w:w="2552" w:type="dxa"/>
          </w:tcPr>
          <w:p w14:paraId="504341A1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MARDI</w:t>
            </w:r>
          </w:p>
        </w:tc>
        <w:tc>
          <w:tcPr>
            <w:tcW w:w="2552" w:type="dxa"/>
          </w:tcPr>
          <w:p w14:paraId="3F398D83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MERCREDI</w:t>
            </w:r>
          </w:p>
        </w:tc>
        <w:tc>
          <w:tcPr>
            <w:tcW w:w="2552" w:type="dxa"/>
          </w:tcPr>
          <w:p w14:paraId="1DF6B422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JEUDI</w:t>
            </w:r>
            <w:r w:rsidR="00270A59">
              <w:rPr>
                <w:rFonts w:ascii="Cooper Black" w:hAnsi="Cooper Black"/>
              </w:rPr>
              <w:t xml:space="preserve">  </w:t>
            </w:r>
            <w:r w:rsidR="00270A59">
              <w:rPr>
                <w:rFonts w:ascii="Baskerville Old Face" w:hAnsi="Baskerville Old Face"/>
                <w:noProof/>
              </w:rPr>
              <w:drawing>
                <wp:inline distT="0" distB="0" distL="0" distR="0" wp14:anchorId="0873DB24" wp14:editId="5FAAAC46">
                  <wp:extent cx="120770" cy="12077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Vegan-PNG-Ima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42" cy="13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C693227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VENDREDI</w:t>
            </w:r>
          </w:p>
        </w:tc>
      </w:tr>
      <w:tr w:rsidR="00724BD2" w14:paraId="2BAFA651" w14:textId="77777777" w:rsidTr="0072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dxa"/>
          </w:tcPr>
          <w:p w14:paraId="7A6D70EF" w14:textId="77777777" w:rsidR="00724BD2" w:rsidRPr="00D36FC5" w:rsidRDefault="00724BD2" w:rsidP="00724BD2">
            <w:pPr>
              <w:jc w:val="center"/>
              <w:rPr>
                <w:rFonts w:ascii="Baskerville Old Face" w:hAnsi="Baskerville Old Face"/>
                <w:i w:val="0"/>
              </w:rPr>
            </w:pPr>
          </w:p>
        </w:tc>
        <w:tc>
          <w:tcPr>
            <w:tcW w:w="2552" w:type="dxa"/>
          </w:tcPr>
          <w:p w14:paraId="4CD3362F" w14:textId="664059C1" w:rsidR="0077003A" w:rsidRDefault="00644730" w:rsidP="007700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Haricots verts en salade</w:t>
            </w:r>
          </w:p>
          <w:p w14:paraId="262D3F50" w14:textId="77777777" w:rsidR="00325783" w:rsidRPr="0077003A" w:rsidRDefault="00325783" w:rsidP="007700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77A1A33A" w14:textId="5690D0D1" w:rsidR="00724BD2" w:rsidRDefault="00CD5C1E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77003A">
              <w:rPr>
                <w:rFonts w:ascii="Bookman Old Style" w:hAnsi="Bookman Old Style"/>
                <w:sz w:val="24"/>
                <w:szCs w:val="24"/>
              </w:rPr>
              <w:t xml:space="preserve">Boulettes de </w:t>
            </w:r>
            <w:r w:rsidR="00A34392" w:rsidRPr="0077003A">
              <w:rPr>
                <w:rFonts w:ascii="Bookman Old Style" w:hAnsi="Bookman Old Style"/>
                <w:sz w:val="24"/>
                <w:szCs w:val="24"/>
              </w:rPr>
              <w:t>poulet à la</w:t>
            </w:r>
            <w:r w:rsidR="00724BD2" w:rsidRPr="0077003A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77003A">
              <w:rPr>
                <w:rFonts w:ascii="Bookman Old Style" w:hAnsi="Bookman Old Style"/>
                <w:sz w:val="24"/>
                <w:szCs w:val="24"/>
              </w:rPr>
              <w:t>provençal</w:t>
            </w:r>
            <w:r w:rsidR="008E50C0">
              <w:rPr>
                <w:rFonts w:ascii="Bookman Old Style" w:hAnsi="Bookman Old Style"/>
                <w:sz w:val="24"/>
                <w:szCs w:val="24"/>
              </w:rPr>
              <w:t>e</w:t>
            </w:r>
          </w:p>
          <w:p w14:paraId="0EFFD17F" w14:textId="30E2AF90" w:rsidR="00724BD2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77003A">
              <w:rPr>
                <w:rFonts w:ascii="Bookman Old Style" w:hAnsi="Bookman Old Style"/>
                <w:sz w:val="24"/>
                <w:szCs w:val="24"/>
              </w:rPr>
              <w:t xml:space="preserve">Pâtes </w:t>
            </w:r>
            <w:r w:rsidRPr="0077003A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  <w:r w:rsidRPr="0077003A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  <w:p w14:paraId="0375F671" w14:textId="77777777" w:rsidR="00325783" w:rsidRPr="0077003A" w:rsidRDefault="0032578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41DCBAF2" w14:textId="1D1BC14C" w:rsidR="00724BD2" w:rsidRPr="0077003A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77003A">
              <w:rPr>
                <w:rFonts w:ascii="Bookman Old Style" w:hAnsi="Bookman Old Style"/>
                <w:sz w:val="24"/>
                <w:szCs w:val="24"/>
              </w:rPr>
              <w:t>Croc Lai</w:t>
            </w:r>
            <w:r w:rsidR="0077003A" w:rsidRPr="0077003A">
              <w:rPr>
                <w:rFonts w:ascii="Bookman Old Style" w:hAnsi="Bookman Old Style"/>
                <w:sz w:val="24"/>
                <w:szCs w:val="24"/>
              </w:rPr>
              <w:t>t</w:t>
            </w:r>
            <w:r w:rsidRPr="0077003A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77003A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4BFCA137" w14:textId="77777777" w:rsidR="00724BD2" w:rsidRPr="0077003A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77003A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  <w:p w14:paraId="35C1A9E0" w14:textId="163A2406" w:rsidR="00724BD2" w:rsidRPr="0077003A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77003A">
              <w:rPr>
                <w:rFonts w:ascii="Bookman Old Style" w:hAnsi="Bookman Old Style"/>
                <w:sz w:val="24"/>
                <w:szCs w:val="24"/>
              </w:rPr>
              <w:t xml:space="preserve">Pommes </w:t>
            </w:r>
            <w:r w:rsidRPr="0077003A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1C85C69E" w14:textId="4DAE963C" w:rsidR="00724BD2" w:rsidRPr="00545FB7" w:rsidRDefault="0077003A" w:rsidP="007700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3CA08376" w14:textId="458E72F3" w:rsidR="00724BD2" w:rsidRDefault="0032578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Radis et beurre</w:t>
            </w:r>
          </w:p>
          <w:p w14:paraId="04DCA25B" w14:textId="1F4D3AE0" w:rsidR="00325783" w:rsidRDefault="0032578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2B1BA9A4" w14:textId="77777777" w:rsidR="00325783" w:rsidRDefault="0032578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Roti de porc </w:t>
            </w:r>
          </w:p>
          <w:p w14:paraId="70D87797" w14:textId="5F47D137" w:rsidR="00325783" w:rsidRDefault="0032578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 w:rsidRPr="00325783">
              <w:rPr>
                <w:rFonts w:ascii="Bookman Old Style" w:hAnsi="Bookman Old Style"/>
                <w:color w:val="FF0000"/>
                <w:sz w:val="28"/>
                <w:szCs w:val="24"/>
              </w:rPr>
              <w:t>VPF</w:t>
            </w:r>
          </w:p>
          <w:p w14:paraId="6132269C" w14:textId="4AF2566E" w:rsidR="00325783" w:rsidRPr="00D55D9A" w:rsidRDefault="00D55D9A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8"/>
                <w:szCs w:val="24"/>
              </w:rPr>
            </w:pPr>
            <w:r w:rsidRPr="00D55D9A">
              <w:rPr>
                <w:rFonts w:ascii="Bookman Old Style" w:hAnsi="Bookman Old Style"/>
                <w:color w:val="000000" w:themeColor="text1"/>
                <w:sz w:val="28"/>
                <w:szCs w:val="24"/>
              </w:rPr>
              <w:t>Printanière de légumes</w:t>
            </w:r>
          </w:p>
          <w:p w14:paraId="0C63EC73" w14:textId="77777777" w:rsidR="00325783" w:rsidRDefault="0032578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57077F16" w14:textId="216EB024" w:rsidR="00013BB4" w:rsidRDefault="00D55D9A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Yaourt nature </w:t>
            </w:r>
            <w:r w:rsidRPr="00D55D9A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73803F43" w14:textId="77777777" w:rsidR="00D55D9A" w:rsidRDefault="00D55D9A" w:rsidP="00D55D9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712D62E4" w14:textId="7A031F06" w:rsidR="00013BB4" w:rsidRPr="00D55D9A" w:rsidRDefault="00644730" w:rsidP="00D55D9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Compote de pêche</w:t>
            </w:r>
          </w:p>
        </w:tc>
        <w:tc>
          <w:tcPr>
            <w:tcW w:w="2552" w:type="dxa"/>
          </w:tcPr>
          <w:p w14:paraId="1001E7E6" w14:textId="2C2C0866" w:rsidR="00724BD2" w:rsidRDefault="00D55D9A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Soupe de tomates</w:t>
            </w:r>
          </w:p>
          <w:p w14:paraId="342A0DB7" w14:textId="77777777" w:rsidR="00724BD2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4C5CF0EF" w14:textId="77777777" w:rsidR="00724BD2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Parmentier de bœuf </w:t>
            </w:r>
            <w:r w:rsidRPr="00CF14F6">
              <w:rPr>
                <w:rFonts w:ascii="Bookman Old Style" w:hAnsi="Bookman Old Style"/>
                <w:color w:val="FF0000"/>
                <w:sz w:val="28"/>
                <w:szCs w:val="24"/>
              </w:rPr>
              <w:t>VBF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</w:p>
          <w:p w14:paraId="2493D74B" w14:textId="77777777" w:rsidR="00724BD2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Verte</w:t>
            </w:r>
          </w:p>
          <w:p w14:paraId="56B72340" w14:textId="77777777" w:rsidR="00724BD2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4AD02145" w14:textId="77777777" w:rsidR="00724BD2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Camembert </w:t>
            </w:r>
            <w:r w:rsidRPr="003F5202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2D9937CC" w14:textId="77777777" w:rsidR="00724BD2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67290743" w14:textId="69FE5DE1" w:rsidR="00724BD2" w:rsidRPr="00545FB7" w:rsidRDefault="00724BD2" w:rsidP="00724B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Ananas au sirop</w:t>
            </w:r>
          </w:p>
        </w:tc>
        <w:tc>
          <w:tcPr>
            <w:tcW w:w="2552" w:type="dxa"/>
          </w:tcPr>
          <w:p w14:paraId="3A715067" w14:textId="38FE8204" w:rsidR="008A39AD" w:rsidRPr="002B1AE3" w:rsidRDefault="002B1AE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B1AE3">
              <w:rPr>
                <w:rFonts w:ascii="Bookman Old Style" w:hAnsi="Bookman Old Style"/>
                <w:sz w:val="24"/>
                <w:szCs w:val="24"/>
              </w:rPr>
              <w:t>Terrine</w:t>
            </w:r>
            <w:r w:rsidR="00644730">
              <w:rPr>
                <w:rFonts w:ascii="Bookman Old Style" w:hAnsi="Bookman Old Style"/>
                <w:sz w:val="24"/>
                <w:szCs w:val="24"/>
              </w:rPr>
              <w:t xml:space="preserve"> de poisson</w:t>
            </w:r>
          </w:p>
          <w:p w14:paraId="5F0C1F46" w14:textId="77777777" w:rsidR="008A39AD" w:rsidRPr="002B1AE3" w:rsidRDefault="008A39AD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1C97855C" w14:textId="6B1E783D" w:rsidR="00724BD2" w:rsidRDefault="00644730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Dalh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de lentilles corail</w:t>
            </w:r>
          </w:p>
          <w:p w14:paraId="0AF7B03A" w14:textId="0CCF3A76" w:rsidR="00644730" w:rsidRPr="002B1AE3" w:rsidRDefault="00644730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Riz</w:t>
            </w:r>
          </w:p>
          <w:p w14:paraId="598138D0" w14:textId="77777777" w:rsidR="002B1AE3" w:rsidRPr="002B1AE3" w:rsidRDefault="002B1AE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0E97866B" w14:textId="77777777" w:rsidR="00724BD2" w:rsidRPr="002B1AE3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proofErr w:type="spellStart"/>
            <w:r w:rsidRPr="002B1AE3">
              <w:rPr>
                <w:rFonts w:ascii="Bookman Old Style" w:hAnsi="Bookman Old Style"/>
                <w:sz w:val="24"/>
                <w:szCs w:val="24"/>
              </w:rPr>
              <w:t>Rondelé</w:t>
            </w:r>
            <w:proofErr w:type="spellEnd"/>
            <w:r w:rsidRPr="002B1AE3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2B1AE3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22204E87" w14:textId="42FC6B4A" w:rsidR="00724BD2" w:rsidRPr="002B1AE3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4"/>
                <w:szCs w:val="24"/>
              </w:rPr>
            </w:pPr>
            <w:r w:rsidRPr="002B1AE3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  <w:p w14:paraId="68ACC06F" w14:textId="77777777" w:rsidR="002B1AE3" w:rsidRDefault="002B1AE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4"/>
                <w:szCs w:val="24"/>
              </w:rPr>
            </w:pPr>
          </w:p>
          <w:p w14:paraId="78B05E0F" w14:textId="782F2070" w:rsidR="002B1AE3" w:rsidRPr="002B1AE3" w:rsidRDefault="002B1AE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Beignet Choco noisette</w:t>
            </w:r>
          </w:p>
          <w:p w14:paraId="4C35036D" w14:textId="43CAB17C" w:rsidR="00724BD2" w:rsidRPr="002B1AE3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B1C16A6" w14:textId="63B3EC03" w:rsidR="00724BD2" w:rsidRPr="002B1AE3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B1AE3">
              <w:rPr>
                <w:rFonts w:ascii="Bookman Old Style" w:hAnsi="Bookman Old Style"/>
                <w:sz w:val="24"/>
                <w:szCs w:val="24"/>
              </w:rPr>
              <w:t>Macédoine de légumes</w:t>
            </w:r>
          </w:p>
          <w:p w14:paraId="17749A60" w14:textId="0E8BB549" w:rsidR="00724BD2" w:rsidRPr="002B1AE3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B1AE3">
              <w:rPr>
                <w:rFonts w:ascii="Bookman Old Style" w:hAnsi="Bookman Old Style"/>
                <w:sz w:val="24"/>
                <w:szCs w:val="24"/>
              </w:rPr>
              <w:t>Sauce cocktail</w:t>
            </w:r>
          </w:p>
          <w:p w14:paraId="20B66346" w14:textId="77777777" w:rsidR="009359AB" w:rsidRPr="002B1AE3" w:rsidRDefault="009359AB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6DA88D89" w14:textId="77777777" w:rsidR="00724BD2" w:rsidRPr="002B1AE3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B1AE3">
              <w:rPr>
                <w:rFonts w:ascii="Bookman Old Style" w:hAnsi="Bookman Old Style"/>
                <w:sz w:val="24"/>
                <w:szCs w:val="24"/>
              </w:rPr>
              <w:t>Poisson du marché</w:t>
            </w:r>
          </w:p>
          <w:p w14:paraId="49B7C51E" w14:textId="77777777" w:rsidR="00724BD2" w:rsidRPr="002B1AE3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B1AE3">
              <w:rPr>
                <w:rFonts w:ascii="Bookman Old Style" w:hAnsi="Bookman Old Style"/>
                <w:sz w:val="24"/>
                <w:szCs w:val="24"/>
              </w:rPr>
              <w:t>Sauce citron</w:t>
            </w:r>
          </w:p>
          <w:p w14:paraId="314F5669" w14:textId="575C7044" w:rsidR="00724BD2" w:rsidRPr="002B1AE3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B1AE3">
              <w:rPr>
                <w:rFonts w:ascii="Bookman Old Style" w:hAnsi="Bookman Old Style"/>
                <w:sz w:val="24"/>
                <w:szCs w:val="24"/>
              </w:rPr>
              <w:t>Pomme noisette</w:t>
            </w:r>
          </w:p>
          <w:p w14:paraId="104BD838" w14:textId="77777777" w:rsidR="00A90344" w:rsidRPr="002B1AE3" w:rsidRDefault="00A90344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452CDEF6" w14:textId="77777777" w:rsidR="00724BD2" w:rsidRPr="002B1AE3" w:rsidRDefault="00724BD2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2B1AE3">
              <w:rPr>
                <w:rFonts w:ascii="Bookman Old Style" w:hAnsi="Bookman Old Style"/>
                <w:sz w:val="24"/>
                <w:szCs w:val="24"/>
              </w:rPr>
              <w:t xml:space="preserve">Brie </w:t>
            </w:r>
            <w:r w:rsidRPr="002B1AE3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65726572" w14:textId="5207BF68" w:rsidR="00013BB4" w:rsidRDefault="00013BB4" w:rsidP="00013BB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4"/>
                <w:szCs w:val="24"/>
              </w:rPr>
            </w:pPr>
            <w:r w:rsidRPr="002B1AE3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  <w:p w14:paraId="0E46DF10" w14:textId="77777777" w:rsidR="002B1AE3" w:rsidRPr="002B1AE3" w:rsidRDefault="002B1AE3" w:rsidP="00013BB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100D81CF" w14:textId="77777777" w:rsidR="002B1AE3" w:rsidRPr="002B1AE3" w:rsidRDefault="002B1AE3" w:rsidP="002B1A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2B1AE3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Banane</w:t>
            </w:r>
            <w:r w:rsidRPr="002B1AE3">
              <w:rPr>
                <w:rFonts w:ascii="Bookman Old Style" w:hAnsi="Bookman Old Style"/>
                <w:color w:val="FF0000"/>
                <w:sz w:val="24"/>
                <w:szCs w:val="24"/>
              </w:rPr>
              <w:t xml:space="preserve"> Bio</w:t>
            </w:r>
          </w:p>
          <w:p w14:paraId="7B3141A1" w14:textId="7A52CC18" w:rsidR="00013BB4" w:rsidRPr="00545FB7" w:rsidRDefault="002B1AE3" w:rsidP="00724B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2B1AE3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</w:tc>
      </w:tr>
    </w:tbl>
    <w:p w14:paraId="0C8C2967" w14:textId="77777777" w:rsidR="00B651E8" w:rsidRPr="00034EC4" w:rsidRDefault="00B651E8">
      <w:pPr>
        <w:rPr>
          <w:rFonts w:ascii="Baskerville Old Face" w:hAnsi="Baskerville Old Face"/>
        </w:rPr>
      </w:pPr>
    </w:p>
    <w:sectPr w:rsidR="00B651E8" w:rsidRPr="00034EC4" w:rsidSect="00CD020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0D46E" w14:textId="77777777" w:rsidR="00DF40EC" w:rsidRDefault="00DF40EC" w:rsidP="00E757CD">
      <w:pPr>
        <w:spacing w:after="0" w:line="240" w:lineRule="auto"/>
      </w:pPr>
      <w:r>
        <w:separator/>
      </w:r>
    </w:p>
  </w:endnote>
  <w:endnote w:type="continuationSeparator" w:id="0">
    <w:p w14:paraId="180AD5D6" w14:textId="77777777" w:rsidR="00DF40EC" w:rsidRDefault="00DF40EC" w:rsidP="00E7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3887" w:type="dxa"/>
      <w:tblLook w:val="04A0" w:firstRow="1" w:lastRow="0" w:firstColumn="1" w:lastColumn="0" w:noHBand="0" w:noVBand="1"/>
    </w:tblPr>
    <w:tblGrid>
      <w:gridCol w:w="4531"/>
      <w:gridCol w:w="4253"/>
      <w:gridCol w:w="5103"/>
    </w:tblGrid>
    <w:tr w:rsidR="00E757CD" w14:paraId="7911B1E5" w14:textId="77777777" w:rsidTr="00DA71A7">
      <w:trPr>
        <w:trHeight w:val="196"/>
      </w:trPr>
      <w:tc>
        <w:tcPr>
          <w:tcW w:w="13887" w:type="dxa"/>
          <w:gridSpan w:val="3"/>
        </w:tcPr>
        <w:p w14:paraId="0A123F43" w14:textId="77777777" w:rsidR="00E757CD" w:rsidRPr="001A7845" w:rsidRDefault="00E757CD" w:rsidP="00E757CD">
          <w:pPr>
            <w:jc w:val="center"/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sz w:val="18"/>
            </w:rPr>
            <w:t>Appellations </w:t>
          </w:r>
        </w:p>
      </w:tc>
    </w:tr>
    <w:tr w:rsidR="00E757CD" w14:paraId="3E11B48E" w14:textId="77777777" w:rsidTr="00DA71A7">
      <w:trPr>
        <w:trHeight w:val="1176"/>
      </w:trPr>
      <w:tc>
        <w:tcPr>
          <w:tcW w:w="4531" w:type="dxa"/>
        </w:tcPr>
        <w:p w14:paraId="36E2A61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3F427AB1" wp14:editId="7469BA74">
                <wp:extent cx="215661" cy="215661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b532bf5acc3e4ae5b2747dcf95dccd6-certification-13-200-2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11" cy="221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AB, Agriculture Biologique</w:t>
          </w:r>
        </w:p>
        <w:p w14:paraId="300B6D32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1722F266" wp14:editId="32B9E914">
                <wp:extent cx="172528" cy="172528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AOP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87" cy="1801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AOP, Appellation d’Origine Protégée </w:t>
          </w:r>
        </w:p>
        <w:p w14:paraId="4168D5A8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12F7CAF" wp14:editId="35CF05F0">
                <wp:extent cx="215265" cy="197594"/>
                <wp:effectExtent l="0" t="0" r="0" b="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bleu blanc coeu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046" cy="208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BBC, Bleu Blanc Cœur</w:t>
          </w:r>
        </w:p>
      </w:tc>
      <w:tc>
        <w:tcPr>
          <w:tcW w:w="4253" w:type="dxa"/>
        </w:tcPr>
        <w:p w14:paraId="6DD9543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223A326" wp14:editId="0C36D647">
                <wp:extent cx="215265" cy="215265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 IGP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454" cy="226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IGP, Indication Géographique Protégée</w:t>
          </w:r>
        </w:p>
        <w:p w14:paraId="45818991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EC723BB" wp14:editId="28B290C8">
                <wp:extent cx="224287" cy="224287"/>
                <wp:effectExtent l="0" t="0" r="4445" b="4445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label rouge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817" cy="233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Label Rouge</w:t>
          </w:r>
        </w:p>
        <w:p w14:paraId="15875E9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56905F2" wp14:editId="09160516">
                <wp:extent cx="215661" cy="215661"/>
                <wp:effectExtent l="0" t="0" r="0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msc.pn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481" cy="220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MSC, Pêche durable</w:t>
          </w:r>
        </w:p>
      </w:tc>
      <w:tc>
        <w:tcPr>
          <w:tcW w:w="5103" w:type="dxa"/>
        </w:tcPr>
        <w:p w14:paraId="054565D6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CCDCD3F" wp14:editId="6E47C2D3">
                <wp:extent cx="260092" cy="172528"/>
                <wp:effectExtent l="0" t="0" r="6985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viande bovine français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282" cy="180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>VBF, Viande de Bœuf Française</w:t>
          </w:r>
        </w:p>
        <w:p w14:paraId="52606A14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520A09CB" wp14:editId="6626955F">
                <wp:extent cx="215265" cy="222537"/>
                <wp:effectExtent l="0" t="0" r="0" b="6350"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 VPF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081" t="33852" r="38497" b="33363"/>
                        <a:stretch/>
                      </pic:blipFill>
                      <pic:spPr bwMode="auto">
                        <a:xfrm>
                          <a:off x="0" y="0"/>
                          <a:ext cx="227614" cy="2353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VPF, Viande de Porc Française</w:t>
          </w:r>
        </w:p>
        <w:p w14:paraId="57D268F7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8"/>
            </w:rPr>
          </w:pPr>
          <w:r w:rsidRPr="001A7845">
            <w:rPr>
              <w:rFonts w:ascii="Baskerville Old Face" w:hAnsi="Baskerville Old Face"/>
              <w:b/>
              <w:noProof/>
            </w:rPr>
            <w:drawing>
              <wp:inline distT="0" distB="0" distL="0" distR="0" wp14:anchorId="713D5B8A" wp14:editId="59EDAAE7">
                <wp:extent cx="120770" cy="120770"/>
                <wp:effectExtent l="0" t="0" r="0" b="0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Vegan-PNG-Image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42" cy="130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 Végétarien</w:t>
          </w:r>
        </w:p>
      </w:tc>
    </w:tr>
  </w:tbl>
  <w:p w14:paraId="484889D8" w14:textId="77777777" w:rsidR="00E757CD" w:rsidRDefault="00E757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8EE0B" w14:textId="77777777" w:rsidR="00DF40EC" w:rsidRDefault="00DF40EC" w:rsidP="00E757CD">
      <w:pPr>
        <w:spacing w:after="0" w:line="240" w:lineRule="auto"/>
      </w:pPr>
      <w:r>
        <w:separator/>
      </w:r>
    </w:p>
  </w:footnote>
  <w:footnote w:type="continuationSeparator" w:id="0">
    <w:p w14:paraId="643729F5" w14:textId="77777777" w:rsidR="00DF40EC" w:rsidRDefault="00DF40EC" w:rsidP="00E75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AC"/>
    <w:rsid w:val="000078B3"/>
    <w:rsid w:val="00013BB4"/>
    <w:rsid w:val="00034EC4"/>
    <w:rsid w:val="000737B5"/>
    <w:rsid w:val="00073850"/>
    <w:rsid w:val="000C48CF"/>
    <w:rsid w:val="00153326"/>
    <w:rsid w:val="0016292A"/>
    <w:rsid w:val="001A7845"/>
    <w:rsid w:val="001B6C0E"/>
    <w:rsid w:val="001C21CB"/>
    <w:rsid w:val="001C7F55"/>
    <w:rsid w:val="001E5D18"/>
    <w:rsid w:val="00203215"/>
    <w:rsid w:val="00270A59"/>
    <w:rsid w:val="002B1AE3"/>
    <w:rsid w:val="00325783"/>
    <w:rsid w:val="003F5E36"/>
    <w:rsid w:val="004306C3"/>
    <w:rsid w:val="0044172D"/>
    <w:rsid w:val="004A3324"/>
    <w:rsid w:val="004C5723"/>
    <w:rsid w:val="00545FB7"/>
    <w:rsid w:val="00644730"/>
    <w:rsid w:val="006F1BCF"/>
    <w:rsid w:val="00716741"/>
    <w:rsid w:val="00724BD2"/>
    <w:rsid w:val="0077003A"/>
    <w:rsid w:val="00832D4F"/>
    <w:rsid w:val="008A39AD"/>
    <w:rsid w:val="008E50C0"/>
    <w:rsid w:val="009359AB"/>
    <w:rsid w:val="009823D1"/>
    <w:rsid w:val="009D7065"/>
    <w:rsid w:val="00A34392"/>
    <w:rsid w:val="00A65C35"/>
    <w:rsid w:val="00A90344"/>
    <w:rsid w:val="00B13378"/>
    <w:rsid w:val="00B651E8"/>
    <w:rsid w:val="00B80219"/>
    <w:rsid w:val="00B81A94"/>
    <w:rsid w:val="00C035FA"/>
    <w:rsid w:val="00CA6E47"/>
    <w:rsid w:val="00CD020B"/>
    <w:rsid w:val="00CD5C1E"/>
    <w:rsid w:val="00D36FC5"/>
    <w:rsid w:val="00D55D9A"/>
    <w:rsid w:val="00DA71A7"/>
    <w:rsid w:val="00DB0205"/>
    <w:rsid w:val="00DC3D1D"/>
    <w:rsid w:val="00DD2D28"/>
    <w:rsid w:val="00DF40EC"/>
    <w:rsid w:val="00E757CD"/>
    <w:rsid w:val="00E915AC"/>
    <w:rsid w:val="00F04B00"/>
    <w:rsid w:val="00F42A70"/>
    <w:rsid w:val="00F50762"/>
    <w:rsid w:val="00F9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2D1E1"/>
  <w15:chartTrackingRefBased/>
  <w15:docId w15:val="{EE4054BF-C807-4579-BD5B-6C75BAB0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91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6">
    <w:name w:val="Grid Table 3 Accent 6"/>
    <w:basedOn w:val="TableauNormal"/>
    <w:uiPriority w:val="48"/>
    <w:rsid w:val="00E915A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57CD"/>
  </w:style>
  <w:style w:type="paragraph" w:styleId="Pieddepage">
    <w:name w:val="footer"/>
    <w:basedOn w:val="Normal"/>
    <w:link w:val="Pieddepag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Diététicien Résidence l'Equaizière</dc:creator>
  <cp:keywords/>
  <dc:description/>
  <cp:lastModifiedBy>Cuisine - Résidence L'Equaiziere</cp:lastModifiedBy>
  <cp:revision>16</cp:revision>
  <cp:lastPrinted>2023-07-24T11:23:00Z</cp:lastPrinted>
  <dcterms:created xsi:type="dcterms:W3CDTF">2023-07-24T14:14:00Z</dcterms:created>
  <dcterms:modified xsi:type="dcterms:W3CDTF">2026-10-22T11:25:00Z</dcterms:modified>
</cp:coreProperties>
</file>