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98DB0" w14:textId="77777777" w:rsidR="00E915AC" w:rsidRDefault="0044172D" w:rsidP="00E915AC">
      <w:pPr>
        <w:pStyle w:val="NormalWeb"/>
        <w:rPr>
          <w:rFonts w:ascii="Cooper Black" w:hAnsi="Cooper Black"/>
          <w:color w:val="000000"/>
          <w:sz w:val="96"/>
          <w:szCs w:val="120"/>
        </w:rPr>
      </w:pPr>
      <w:r>
        <w:rPr>
          <w:rFonts w:ascii="Baskerville Old Face" w:hAnsi="Baskerville Old Face"/>
          <w:noProof/>
        </w:rPr>
        <w:drawing>
          <wp:anchor distT="0" distB="0" distL="114300" distR="114300" simplePos="0" relativeHeight="251660288" behindDoc="0" locked="0" layoutInCell="1" allowOverlap="1" wp14:anchorId="781CFBD4" wp14:editId="0AF5E2B0">
            <wp:simplePos x="0" y="0"/>
            <wp:positionH relativeFrom="column">
              <wp:posOffset>4828145</wp:posOffset>
            </wp:positionH>
            <wp:positionV relativeFrom="paragraph">
              <wp:posOffset>-261440</wp:posOffset>
            </wp:positionV>
            <wp:extent cx="1121122" cy="1121122"/>
            <wp:effectExtent l="0" t="0" r="0" b="0"/>
            <wp:wrapNone/>
            <wp:docPr id="18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ogramme-panier-legumes-1-e1519497277846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723" cy="11337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915AC" w:rsidRPr="00D36FC5">
        <w:rPr>
          <w:rFonts w:ascii="Cooper Black" w:hAnsi="Cooper Black"/>
          <w:color w:val="000000"/>
          <w:sz w:val="96"/>
          <w:szCs w:val="120"/>
        </w:rPr>
        <w:t>Menus scolaires</w:t>
      </w:r>
    </w:p>
    <w:p w14:paraId="5B2D78C5" w14:textId="77777777" w:rsidR="00034EC4" w:rsidRPr="00034EC4" w:rsidRDefault="00034EC4" w:rsidP="00E915AC">
      <w:pPr>
        <w:pStyle w:val="NormalWeb"/>
        <w:rPr>
          <w:rFonts w:ascii="Cooper Black" w:hAnsi="Cooper Black"/>
          <w:color w:val="000000"/>
          <w:sz w:val="18"/>
          <w:szCs w:val="120"/>
        </w:rPr>
      </w:pPr>
      <w:r>
        <w:rPr>
          <w:rFonts w:ascii="Cooper Black" w:hAnsi="Cooper Black"/>
          <w:color w:val="000000"/>
          <w:sz w:val="18"/>
          <w:szCs w:val="120"/>
        </w:rPr>
        <w:t xml:space="preserve">Cuisine centrale de La </w:t>
      </w:r>
      <w:proofErr w:type="spellStart"/>
      <w:r>
        <w:rPr>
          <w:rFonts w:ascii="Cooper Black" w:hAnsi="Cooper Black"/>
          <w:color w:val="000000"/>
          <w:sz w:val="18"/>
          <w:szCs w:val="120"/>
        </w:rPr>
        <w:t>Garnache</w:t>
      </w:r>
      <w:proofErr w:type="spellEnd"/>
    </w:p>
    <w:p w14:paraId="7A7F039E" w14:textId="77777777" w:rsidR="00E915AC" w:rsidRDefault="00034EC4" w:rsidP="00E915AC">
      <w:pPr>
        <w:pStyle w:val="NormalWeb"/>
      </w:pPr>
      <w:r w:rsidRPr="00D36FC5">
        <w:rPr>
          <w:rFonts w:ascii="Cooper Black" w:hAnsi="Cooper Black"/>
          <w:noProof/>
          <w:color w:val="000000"/>
          <w:sz w:val="96"/>
          <w:szCs w:val="1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06385B" wp14:editId="07ACBA4D">
                <wp:simplePos x="0" y="0"/>
                <wp:positionH relativeFrom="margin">
                  <wp:posOffset>23231</wp:posOffset>
                </wp:positionH>
                <wp:positionV relativeFrom="paragraph">
                  <wp:posOffset>10244</wp:posOffset>
                </wp:positionV>
                <wp:extent cx="8755812" cy="267335"/>
                <wp:effectExtent l="0" t="0" r="26670" b="1841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5812" cy="26733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C23DCE" w14:textId="2C179CA1" w:rsidR="00D36FC5" w:rsidRPr="00D36FC5" w:rsidRDefault="00545FB7" w:rsidP="00D36FC5">
                            <w:pPr>
                              <w:rPr>
                                <w:rFonts w:ascii="Cooper Black" w:hAnsi="Cooper Black"/>
                              </w:rPr>
                            </w:pPr>
                            <w:r>
                              <w:rPr>
                                <w:rFonts w:ascii="Cooper Black" w:hAnsi="Cooper Black"/>
                              </w:rPr>
                              <w:t>SEMAINE</w:t>
                            </w:r>
                            <w:r w:rsidR="00D36FC5" w:rsidRPr="00D36FC5">
                              <w:rPr>
                                <w:rFonts w:ascii="Cooper Black" w:hAnsi="Cooper Black"/>
                              </w:rPr>
                              <w:t> </w:t>
                            </w:r>
                            <w:r w:rsidR="0078310E">
                              <w:rPr>
                                <w:rFonts w:ascii="Cooper Black" w:hAnsi="Cooper Black"/>
                              </w:rPr>
                              <w:t>27 : Du 29 Juin au 3 Juillet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06385B" id="Rectangle 1" o:spid="_x0000_s1026" style="position:absolute;margin-left:1.85pt;margin-top:.8pt;width:689.45pt;height:21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" fillcolor="#a8d08d [1945]" strokecolor="white [3212]" strokeweight="1pt">
                <v:textbox>
                  <w:txbxContent>
                    <w:p w14:paraId="0DC23DCE" w14:textId="2C179CA1" w:rsidR="00D36FC5" w:rsidRPr="00D36FC5" w:rsidRDefault="00545FB7" w:rsidP="00D36FC5">
                      <w:pPr>
                        <w:rPr>
                          <w:rFonts w:ascii="Cooper Black" w:hAnsi="Cooper Black"/>
                        </w:rPr>
                      </w:pPr>
                      <w:r>
                        <w:rPr>
                          <w:rFonts w:ascii="Cooper Black" w:hAnsi="Cooper Black"/>
                        </w:rPr>
                        <w:t>SEMAINE</w:t>
                      </w:r>
                      <w:r w:rsidR="00D36FC5" w:rsidRPr="00D36FC5">
                        <w:rPr>
                          <w:rFonts w:ascii="Cooper Black" w:hAnsi="Cooper Black"/>
                        </w:rPr>
                        <w:t> </w:t>
                      </w:r>
                      <w:r w:rsidR="0078310E">
                        <w:rPr>
                          <w:rFonts w:ascii="Cooper Black" w:hAnsi="Cooper Black"/>
                        </w:rPr>
                        <w:t>27 : Du 29 Juin au 3 Juillet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tbl>
      <w:tblPr>
        <w:tblStyle w:val="TableauGrille3-Accentuation6"/>
        <w:tblW w:w="0" w:type="auto"/>
        <w:tblInd w:w="10" w:type="dxa"/>
        <w:tblLayout w:type="fixed"/>
        <w:tblLook w:val="04A0" w:firstRow="1" w:lastRow="0" w:firstColumn="1" w:lastColumn="0" w:noHBand="0" w:noVBand="1"/>
      </w:tblPr>
      <w:tblGrid>
        <w:gridCol w:w="1125"/>
        <w:gridCol w:w="2552"/>
        <w:gridCol w:w="2552"/>
        <w:gridCol w:w="2552"/>
        <w:gridCol w:w="2552"/>
        <w:gridCol w:w="2552"/>
      </w:tblGrid>
      <w:tr w:rsidR="000737B5" w14:paraId="0AB5C5AF" w14:textId="77777777" w:rsidTr="008956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125" w:type="dxa"/>
          </w:tcPr>
          <w:p w14:paraId="75BAAD5F" w14:textId="77777777" w:rsidR="00E915AC" w:rsidRDefault="00E915AC"/>
        </w:tc>
        <w:tc>
          <w:tcPr>
            <w:tcW w:w="2552" w:type="dxa"/>
          </w:tcPr>
          <w:p w14:paraId="159A01C9" w14:textId="77777777" w:rsidR="00E915AC" w:rsidRPr="00D36FC5" w:rsidRDefault="00E915AC" w:rsidP="00270A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oper Black" w:hAnsi="Cooper Black"/>
              </w:rPr>
            </w:pPr>
            <w:r w:rsidRPr="00D36FC5">
              <w:rPr>
                <w:rFonts w:ascii="Cooper Black" w:hAnsi="Cooper Black"/>
              </w:rPr>
              <w:t>LUNDI</w:t>
            </w:r>
          </w:p>
        </w:tc>
        <w:tc>
          <w:tcPr>
            <w:tcW w:w="2552" w:type="dxa"/>
          </w:tcPr>
          <w:p w14:paraId="504341A1" w14:textId="77777777" w:rsidR="00E915AC" w:rsidRPr="00D36FC5" w:rsidRDefault="00E915AC" w:rsidP="00270A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oper Black" w:hAnsi="Cooper Black"/>
              </w:rPr>
            </w:pPr>
            <w:r w:rsidRPr="00D36FC5">
              <w:rPr>
                <w:rFonts w:ascii="Cooper Black" w:hAnsi="Cooper Black"/>
              </w:rPr>
              <w:t>MARDI</w:t>
            </w:r>
          </w:p>
        </w:tc>
        <w:tc>
          <w:tcPr>
            <w:tcW w:w="2552" w:type="dxa"/>
          </w:tcPr>
          <w:p w14:paraId="3F398D83" w14:textId="77777777" w:rsidR="00E915AC" w:rsidRPr="00D36FC5" w:rsidRDefault="00E915AC" w:rsidP="00270A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oper Black" w:hAnsi="Cooper Black"/>
              </w:rPr>
            </w:pPr>
            <w:r w:rsidRPr="00D36FC5">
              <w:rPr>
                <w:rFonts w:ascii="Cooper Black" w:hAnsi="Cooper Black"/>
              </w:rPr>
              <w:t>MERCREDI</w:t>
            </w:r>
          </w:p>
        </w:tc>
        <w:tc>
          <w:tcPr>
            <w:tcW w:w="2552" w:type="dxa"/>
          </w:tcPr>
          <w:p w14:paraId="1DF6B422" w14:textId="77777777" w:rsidR="00E915AC" w:rsidRPr="00D36FC5" w:rsidRDefault="00E915AC" w:rsidP="00270A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oper Black" w:hAnsi="Cooper Black"/>
              </w:rPr>
            </w:pPr>
            <w:r w:rsidRPr="00D36FC5">
              <w:rPr>
                <w:rFonts w:ascii="Cooper Black" w:hAnsi="Cooper Black"/>
              </w:rPr>
              <w:t>JEUDI</w:t>
            </w:r>
            <w:r w:rsidR="00270A59">
              <w:rPr>
                <w:rFonts w:ascii="Cooper Black" w:hAnsi="Cooper Black"/>
              </w:rPr>
              <w:t xml:space="preserve">  </w:t>
            </w:r>
            <w:r w:rsidR="00270A59">
              <w:rPr>
                <w:rFonts w:ascii="Baskerville Old Face" w:hAnsi="Baskerville Old Face"/>
                <w:noProof/>
              </w:rPr>
              <w:drawing>
                <wp:inline distT="0" distB="0" distL="0" distR="0" wp14:anchorId="0873DB24" wp14:editId="5FAAAC46">
                  <wp:extent cx="120770" cy="120770"/>
                  <wp:effectExtent l="0" t="0" r="0" b="0"/>
                  <wp:docPr id="16" name="Imag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Vegan-PNG-Image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242" cy="1302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2" w:type="dxa"/>
          </w:tcPr>
          <w:p w14:paraId="1C693227" w14:textId="77777777" w:rsidR="00E915AC" w:rsidRPr="00D36FC5" w:rsidRDefault="00E915AC" w:rsidP="00270A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oper Black" w:hAnsi="Cooper Black"/>
              </w:rPr>
            </w:pPr>
            <w:r w:rsidRPr="00D36FC5">
              <w:rPr>
                <w:rFonts w:ascii="Cooper Black" w:hAnsi="Cooper Black"/>
              </w:rPr>
              <w:t>VENDREDI</w:t>
            </w:r>
          </w:p>
        </w:tc>
      </w:tr>
      <w:tr w:rsidR="00895674" w14:paraId="2BAFA651" w14:textId="77777777" w:rsidTr="008956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5" w:type="dxa"/>
          </w:tcPr>
          <w:p w14:paraId="7A6D70EF" w14:textId="77777777" w:rsidR="00895674" w:rsidRPr="00D36FC5" w:rsidRDefault="00895674" w:rsidP="00895674">
            <w:pPr>
              <w:jc w:val="center"/>
              <w:rPr>
                <w:rFonts w:ascii="Baskerville Old Face" w:hAnsi="Baskerville Old Face"/>
                <w:i w:val="0"/>
              </w:rPr>
            </w:pPr>
          </w:p>
        </w:tc>
        <w:tc>
          <w:tcPr>
            <w:tcW w:w="2552" w:type="dxa"/>
          </w:tcPr>
          <w:p w14:paraId="061661CC" w14:textId="77777777" w:rsidR="00895674" w:rsidRDefault="00895674" w:rsidP="0089567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>
              <w:rPr>
                <w:rFonts w:ascii="Bookman Old Style" w:hAnsi="Bookman Old Style"/>
                <w:sz w:val="28"/>
                <w:szCs w:val="24"/>
              </w:rPr>
              <w:t xml:space="preserve">Saucisson à l’ail </w:t>
            </w:r>
            <w:r w:rsidRPr="00BF7DE5">
              <w:rPr>
                <w:rFonts w:ascii="Bookman Old Style" w:hAnsi="Bookman Old Style"/>
                <w:color w:val="FF0000"/>
                <w:sz w:val="28"/>
                <w:szCs w:val="24"/>
              </w:rPr>
              <w:t>VPF</w:t>
            </w:r>
            <w:r>
              <w:rPr>
                <w:rFonts w:ascii="Bookman Old Style" w:hAnsi="Bookman Old Style"/>
                <w:sz w:val="28"/>
                <w:szCs w:val="24"/>
              </w:rPr>
              <w:t xml:space="preserve"> </w:t>
            </w:r>
          </w:p>
          <w:p w14:paraId="23B28283" w14:textId="77777777" w:rsidR="00895674" w:rsidRDefault="00895674" w:rsidP="0089567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>
              <w:rPr>
                <w:rFonts w:ascii="Bookman Old Style" w:hAnsi="Bookman Old Style"/>
                <w:sz w:val="28"/>
                <w:szCs w:val="24"/>
              </w:rPr>
              <w:t>Pilon de poulet Haricot beurre persillé</w:t>
            </w:r>
          </w:p>
          <w:p w14:paraId="1245A64C" w14:textId="77777777" w:rsidR="00895674" w:rsidRDefault="00895674" w:rsidP="0089567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>
              <w:rPr>
                <w:rFonts w:ascii="Bookman Old Style" w:hAnsi="Bookman Old Style"/>
                <w:sz w:val="28"/>
                <w:szCs w:val="24"/>
              </w:rPr>
              <w:t>Vache qui rit</w:t>
            </w:r>
          </w:p>
          <w:p w14:paraId="150968C2" w14:textId="77777777" w:rsidR="00895674" w:rsidRDefault="00895674" w:rsidP="0089567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FF0000"/>
                <w:sz w:val="28"/>
                <w:szCs w:val="24"/>
              </w:rPr>
            </w:pPr>
            <w:r w:rsidRPr="00FF0125">
              <w:rPr>
                <w:rFonts w:ascii="Bookman Old Style" w:hAnsi="Bookman Old Style"/>
                <w:color w:val="FF0000"/>
                <w:sz w:val="28"/>
                <w:szCs w:val="24"/>
              </w:rPr>
              <w:t>Bio</w:t>
            </w:r>
          </w:p>
          <w:p w14:paraId="2504A854" w14:textId="77777777" w:rsidR="00895674" w:rsidRPr="00FF0125" w:rsidRDefault="00895674" w:rsidP="0089567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FF0000"/>
                <w:sz w:val="28"/>
                <w:szCs w:val="24"/>
              </w:rPr>
            </w:pPr>
            <w:r w:rsidRPr="00C155CC">
              <w:rPr>
                <w:rFonts w:ascii="Bookman Old Style" w:hAnsi="Bookman Old Style"/>
                <w:color w:val="00B0F0"/>
                <w:sz w:val="28"/>
                <w:szCs w:val="24"/>
              </w:rPr>
              <w:t>Aide UE à destination des écoles</w:t>
            </w:r>
          </w:p>
          <w:p w14:paraId="3EBA6DCA" w14:textId="78B8B55E" w:rsidR="00895674" w:rsidRDefault="001A7D52" w:rsidP="0089567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FF0000"/>
                <w:sz w:val="28"/>
                <w:szCs w:val="24"/>
              </w:rPr>
            </w:pPr>
            <w:r>
              <w:rPr>
                <w:rFonts w:ascii="Bookman Old Style" w:hAnsi="Bookman Old Style"/>
                <w:sz w:val="28"/>
                <w:szCs w:val="24"/>
              </w:rPr>
              <w:t>Nectarine</w:t>
            </w:r>
            <w:r w:rsidR="00895674">
              <w:rPr>
                <w:rFonts w:ascii="Bookman Old Style" w:hAnsi="Bookman Old Style"/>
                <w:sz w:val="28"/>
                <w:szCs w:val="24"/>
              </w:rPr>
              <w:t xml:space="preserve"> </w:t>
            </w:r>
            <w:r w:rsidR="00895674" w:rsidRPr="00FF0125">
              <w:rPr>
                <w:rFonts w:ascii="Bookman Old Style" w:hAnsi="Bookman Old Style"/>
                <w:color w:val="FF0000"/>
                <w:sz w:val="28"/>
                <w:szCs w:val="24"/>
              </w:rPr>
              <w:t>Bio</w:t>
            </w:r>
          </w:p>
          <w:p w14:paraId="1C85C69E" w14:textId="1112BEF8" w:rsidR="00895674" w:rsidRPr="00545FB7" w:rsidRDefault="00895674" w:rsidP="0089567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 w:rsidRPr="00C155CC">
              <w:rPr>
                <w:rFonts w:ascii="Bookman Old Style" w:hAnsi="Bookman Old Style"/>
                <w:color w:val="00B0F0"/>
                <w:sz w:val="28"/>
                <w:szCs w:val="24"/>
              </w:rPr>
              <w:t>Aide UE à destination des écoles</w:t>
            </w:r>
          </w:p>
        </w:tc>
        <w:tc>
          <w:tcPr>
            <w:tcW w:w="2552" w:type="dxa"/>
          </w:tcPr>
          <w:p w14:paraId="1734E8BE" w14:textId="77777777" w:rsidR="00895674" w:rsidRDefault="00895674" w:rsidP="0089567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>
              <w:rPr>
                <w:rFonts w:ascii="Bookman Old Style" w:hAnsi="Bookman Old Style"/>
                <w:sz w:val="28"/>
                <w:szCs w:val="24"/>
              </w:rPr>
              <w:t>Carotte râpées, raisin au jus d’orange</w:t>
            </w:r>
          </w:p>
          <w:p w14:paraId="63D180C9" w14:textId="77777777" w:rsidR="00895674" w:rsidRDefault="00895674" w:rsidP="0089567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</w:p>
          <w:p w14:paraId="77468EF6" w14:textId="77777777" w:rsidR="00895674" w:rsidRDefault="00895674" w:rsidP="0089567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>
              <w:rPr>
                <w:rFonts w:ascii="Bookman Old Style" w:hAnsi="Bookman Old Style"/>
                <w:sz w:val="28"/>
                <w:szCs w:val="24"/>
              </w:rPr>
              <w:t xml:space="preserve">Bœuf </w:t>
            </w:r>
            <w:r w:rsidRPr="00FC42F5">
              <w:rPr>
                <w:rFonts w:ascii="Bookman Old Style" w:hAnsi="Bookman Old Style"/>
                <w:color w:val="FF0000"/>
                <w:sz w:val="28"/>
                <w:szCs w:val="24"/>
              </w:rPr>
              <w:t>VBF</w:t>
            </w:r>
            <w:r>
              <w:rPr>
                <w:rFonts w:ascii="Bookman Old Style" w:hAnsi="Bookman Old Style"/>
                <w:sz w:val="28"/>
                <w:szCs w:val="24"/>
              </w:rPr>
              <w:t xml:space="preserve"> Bourguignon Pâtes</w:t>
            </w:r>
          </w:p>
          <w:p w14:paraId="68E75B71" w14:textId="77777777" w:rsidR="00895674" w:rsidRDefault="00895674" w:rsidP="0089567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</w:p>
          <w:p w14:paraId="0EABE36F" w14:textId="77777777" w:rsidR="00895674" w:rsidRDefault="00895674" w:rsidP="0089567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FF0000"/>
                <w:sz w:val="28"/>
                <w:szCs w:val="24"/>
              </w:rPr>
            </w:pPr>
            <w:r>
              <w:rPr>
                <w:rFonts w:ascii="Bookman Old Style" w:hAnsi="Bookman Old Style"/>
                <w:sz w:val="28"/>
                <w:szCs w:val="24"/>
              </w:rPr>
              <w:t xml:space="preserve">Yaourt </w:t>
            </w:r>
            <w:r w:rsidRPr="00294C20">
              <w:rPr>
                <w:rFonts w:ascii="Bookman Old Style" w:hAnsi="Bookman Old Style"/>
                <w:color w:val="FF0000"/>
                <w:sz w:val="28"/>
                <w:szCs w:val="24"/>
              </w:rPr>
              <w:t>Bio</w:t>
            </w:r>
          </w:p>
          <w:p w14:paraId="7340C395" w14:textId="77777777" w:rsidR="00895674" w:rsidRDefault="00895674" w:rsidP="0089567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 w:rsidRPr="00C155CC">
              <w:rPr>
                <w:rFonts w:ascii="Bookman Old Style" w:hAnsi="Bookman Old Style"/>
                <w:color w:val="00B0F0"/>
                <w:sz w:val="28"/>
                <w:szCs w:val="24"/>
              </w:rPr>
              <w:t>Aide UE à destination des écoles</w:t>
            </w:r>
          </w:p>
          <w:p w14:paraId="169C160E" w14:textId="77777777" w:rsidR="00895674" w:rsidRDefault="00895674" w:rsidP="0089567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>
              <w:rPr>
                <w:rFonts w:ascii="Bookman Old Style" w:hAnsi="Bookman Old Style"/>
                <w:sz w:val="28"/>
                <w:szCs w:val="24"/>
              </w:rPr>
              <w:t>Compote abricot</w:t>
            </w:r>
          </w:p>
          <w:p w14:paraId="712D62E4" w14:textId="42879A3B" w:rsidR="00895674" w:rsidRPr="00545FB7" w:rsidRDefault="00895674" w:rsidP="0089567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</w:p>
        </w:tc>
        <w:tc>
          <w:tcPr>
            <w:tcW w:w="2552" w:type="dxa"/>
          </w:tcPr>
          <w:p w14:paraId="7D06D25A" w14:textId="2F64C9CB" w:rsidR="00895674" w:rsidRDefault="00895674" w:rsidP="0089567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>
              <w:rPr>
                <w:rFonts w:ascii="Bookman Old Style" w:hAnsi="Bookman Old Style"/>
                <w:sz w:val="28"/>
                <w:szCs w:val="24"/>
              </w:rPr>
              <w:t>Melon</w:t>
            </w:r>
          </w:p>
          <w:p w14:paraId="09C0BA8A" w14:textId="39245FA2" w:rsidR="00895674" w:rsidRPr="001A7D52" w:rsidRDefault="001A7D52" w:rsidP="0089567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FF0000"/>
                <w:sz w:val="28"/>
                <w:szCs w:val="24"/>
              </w:rPr>
            </w:pPr>
            <w:r w:rsidRPr="001A7D52">
              <w:rPr>
                <w:rFonts w:ascii="Bookman Old Style" w:hAnsi="Bookman Old Style"/>
                <w:color w:val="FF0000"/>
                <w:sz w:val="28"/>
                <w:szCs w:val="24"/>
              </w:rPr>
              <w:t>Bio</w:t>
            </w:r>
          </w:p>
          <w:p w14:paraId="43759FCB" w14:textId="77777777" w:rsidR="001A7D52" w:rsidRDefault="001A7D52" w:rsidP="0089567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</w:p>
          <w:p w14:paraId="41C0ECB7" w14:textId="77777777" w:rsidR="00895674" w:rsidRDefault="00895674" w:rsidP="0089567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>
              <w:rPr>
                <w:rFonts w:ascii="Bookman Old Style" w:hAnsi="Bookman Old Style"/>
                <w:sz w:val="28"/>
                <w:szCs w:val="24"/>
              </w:rPr>
              <w:t xml:space="preserve">Sauté de Porc coco </w:t>
            </w:r>
            <w:r w:rsidRPr="00A116E3">
              <w:rPr>
                <w:rFonts w:ascii="Bookman Old Style" w:hAnsi="Bookman Old Style"/>
                <w:color w:val="FF0000"/>
                <w:sz w:val="28"/>
                <w:szCs w:val="24"/>
              </w:rPr>
              <w:t>VPF</w:t>
            </w:r>
            <w:r>
              <w:rPr>
                <w:rFonts w:ascii="Bookman Old Style" w:hAnsi="Bookman Old Style"/>
                <w:sz w:val="28"/>
                <w:szCs w:val="24"/>
              </w:rPr>
              <w:t xml:space="preserve"> Ratatouille de légumes</w:t>
            </w:r>
          </w:p>
          <w:p w14:paraId="2146053E" w14:textId="77777777" w:rsidR="00895674" w:rsidRDefault="00895674" w:rsidP="0089567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</w:p>
          <w:p w14:paraId="1643F06C" w14:textId="77777777" w:rsidR="00895674" w:rsidRDefault="00895674" w:rsidP="0089567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>
              <w:rPr>
                <w:rFonts w:ascii="Bookman Old Style" w:hAnsi="Bookman Old Style"/>
                <w:sz w:val="28"/>
                <w:szCs w:val="24"/>
              </w:rPr>
              <w:t>Fromage de Chèvre</w:t>
            </w:r>
          </w:p>
          <w:p w14:paraId="476B0AFE" w14:textId="77777777" w:rsidR="00895674" w:rsidRDefault="00895674" w:rsidP="0089567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</w:p>
          <w:p w14:paraId="70918F1B" w14:textId="77777777" w:rsidR="00895674" w:rsidRDefault="00895674" w:rsidP="0089567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>
              <w:rPr>
                <w:rFonts w:ascii="Bookman Old Style" w:hAnsi="Bookman Old Style"/>
                <w:sz w:val="28"/>
                <w:szCs w:val="24"/>
              </w:rPr>
              <w:t>Flan</w:t>
            </w:r>
          </w:p>
          <w:p w14:paraId="67290743" w14:textId="77777777" w:rsidR="00895674" w:rsidRPr="00545FB7" w:rsidRDefault="00895674" w:rsidP="0089567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</w:p>
        </w:tc>
        <w:tc>
          <w:tcPr>
            <w:tcW w:w="2552" w:type="dxa"/>
          </w:tcPr>
          <w:p w14:paraId="1B2C0109" w14:textId="77777777" w:rsidR="00895674" w:rsidRDefault="00895674" w:rsidP="0089567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>
              <w:rPr>
                <w:rFonts w:ascii="Bookman Old Style" w:hAnsi="Bookman Old Style"/>
                <w:sz w:val="28"/>
                <w:szCs w:val="24"/>
              </w:rPr>
              <w:t>Duo de Choux à l’emmental</w:t>
            </w:r>
          </w:p>
          <w:p w14:paraId="0230846D" w14:textId="174B2C01" w:rsidR="00895674" w:rsidRDefault="00895674" w:rsidP="0089567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FF0000"/>
                <w:sz w:val="28"/>
                <w:szCs w:val="24"/>
              </w:rPr>
            </w:pPr>
            <w:r w:rsidRPr="00FC42F5">
              <w:rPr>
                <w:rFonts w:ascii="Bookman Old Style" w:hAnsi="Bookman Old Style"/>
                <w:color w:val="FF0000"/>
                <w:sz w:val="28"/>
                <w:szCs w:val="24"/>
              </w:rPr>
              <w:t>Bio</w:t>
            </w:r>
          </w:p>
          <w:p w14:paraId="39E3D098" w14:textId="77777777" w:rsidR="001A7D52" w:rsidRPr="00FC42F5" w:rsidRDefault="001A7D52" w:rsidP="0089567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FF0000"/>
                <w:sz w:val="28"/>
                <w:szCs w:val="24"/>
              </w:rPr>
            </w:pPr>
          </w:p>
          <w:p w14:paraId="1A54E805" w14:textId="77777777" w:rsidR="00895674" w:rsidRDefault="00895674" w:rsidP="0089567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>
              <w:rPr>
                <w:rFonts w:ascii="Bookman Old Style" w:hAnsi="Bookman Old Style"/>
                <w:sz w:val="28"/>
                <w:szCs w:val="24"/>
              </w:rPr>
              <w:t>Chili sin carne Riz</w:t>
            </w:r>
          </w:p>
          <w:p w14:paraId="4655D7EB" w14:textId="77777777" w:rsidR="00895674" w:rsidRDefault="00895674" w:rsidP="0089567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</w:p>
          <w:p w14:paraId="66492384" w14:textId="77777777" w:rsidR="00895674" w:rsidRDefault="00895674" w:rsidP="0089567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>
              <w:rPr>
                <w:rFonts w:ascii="Bookman Old Style" w:hAnsi="Bookman Old Style"/>
                <w:sz w:val="28"/>
                <w:szCs w:val="24"/>
              </w:rPr>
              <w:t xml:space="preserve">Gâteau chocolat </w:t>
            </w:r>
            <w:r w:rsidRPr="00321F2D">
              <w:rPr>
                <w:rFonts w:ascii="Bookman Old Style" w:hAnsi="Bookman Old Style"/>
                <w:color w:val="FF0000"/>
                <w:sz w:val="28"/>
                <w:szCs w:val="24"/>
              </w:rPr>
              <w:t>maison</w:t>
            </w:r>
          </w:p>
          <w:p w14:paraId="1EE4744B" w14:textId="77777777" w:rsidR="00895674" w:rsidRDefault="00895674" w:rsidP="0089567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</w:p>
          <w:p w14:paraId="3D4E25F5" w14:textId="76CCF0CE" w:rsidR="00895674" w:rsidRDefault="001A7D52" w:rsidP="0089567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>
              <w:rPr>
                <w:rFonts w:ascii="Bookman Old Style" w:hAnsi="Bookman Old Style"/>
                <w:sz w:val="28"/>
                <w:szCs w:val="24"/>
              </w:rPr>
              <w:t>Raisin</w:t>
            </w:r>
            <w:r w:rsidR="00895674">
              <w:rPr>
                <w:rFonts w:ascii="Bookman Old Style" w:hAnsi="Bookman Old Style"/>
                <w:sz w:val="28"/>
                <w:szCs w:val="24"/>
              </w:rPr>
              <w:t xml:space="preserve"> </w:t>
            </w:r>
            <w:r w:rsidR="00895674" w:rsidRPr="00072162">
              <w:rPr>
                <w:rFonts w:ascii="Bookman Old Style" w:hAnsi="Bookman Old Style"/>
                <w:color w:val="FF0000"/>
                <w:sz w:val="28"/>
                <w:szCs w:val="24"/>
              </w:rPr>
              <w:t>Bio</w:t>
            </w:r>
          </w:p>
          <w:p w14:paraId="4C35036D" w14:textId="7A12F121" w:rsidR="00895674" w:rsidRPr="00545FB7" w:rsidRDefault="00895674" w:rsidP="0089567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 w:rsidRPr="00C155CC">
              <w:rPr>
                <w:rFonts w:ascii="Bookman Old Style" w:hAnsi="Bookman Old Style"/>
                <w:color w:val="00B0F0"/>
                <w:sz w:val="28"/>
                <w:szCs w:val="24"/>
              </w:rPr>
              <w:t>Aide UE à destination des écoles</w:t>
            </w:r>
          </w:p>
        </w:tc>
        <w:tc>
          <w:tcPr>
            <w:tcW w:w="2552" w:type="dxa"/>
          </w:tcPr>
          <w:p w14:paraId="43B989FB" w14:textId="70B72B3F" w:rsidR="00895674" w:rsidRDefault="00895674" w:rsidP="0089567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Pamplemousse</w:t>
            </w:r>
          </w:p>
          <w:p w14:paraId="3E0306E0" w14:textId="152B83F0" w:rsidR="00895674" w:rsidRDefault="00895674" w:rsidP="0089567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8"/>
              </w:rPr>
            </w:pPr>
          </w:p>
          <w:p w14:paraId="41714962" w14:textId="074D8DF8" w:rsidR="00895674" w:rsidRDefault="00895674" w:rsidP="0089567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Blanquette de poisson</w:t>
            </w:r>
          </w:p>
          <w:p w14:paraId="1CD4D7F0" w14:textId="42B27070" w:rsidR="00895674" w:rsidRPr="00895674" w:rsidRDefault="0094141D" w:rsidP="0089567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Purée de pomme de terre</w:t>
            </w:r>
          </w:p>
          <w:p w14:paraId="3FEF39ED" w14:textId="3EE69428" w:rsidR="00895674" w:rsidRDefault="00895674" w:rsidP="0089567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8"/>
              </w:rPr>
            </w:pPr>
          </w:p>
          <w:p w14:paraId="2ECE873E" w14:textId="4ABA3906" w:rsidR="00895674" w:rsidRPr="00895674" w:rsidRDefault="00895674" w:rsidP="0089567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8"/>
              </w:rPr>
            </w:pPr>
            <w:proofErr w:type="spellStart"/>
            <w:r>
              <w:rPr>
                <w:rFonts w:ascii="Bookman Old Style" w:hAnsi="Bookman Old Style"/>
                <w:sz w:val="28"/>
                <w:szCs w:val="28"/>
              </w:rPr>
              <w:t>Cantafrais</w:t>
            </w:r>
            <w:proofErr w:type="spellEnd"/>
            <w:r>
              <w:rPr>
                <w:rFonts w:ascii="Bookman Old Style" w:hAnsi="Bookman Old Style"/>
                <w:sz w:val="28"/>
                <w:szCs w:val="28"/>
              </w:rPr>
              <w:t xml:space="preserve"> </w:t>
            </w:r>
            <w:r w:rsidRPr="00895674">
              <w:rPr>
                <w:rFonts w:ascii="Bookman Old Style" w:hAnsi="Bookman Old Style"/>
                <w:color w:val="FF0000"/>
                <w:sz w:val="28"/>
                <w:szCs w:val="28"/>
              </w:rPr>
              <w:t>Bio</w:t>
            </w:r>
          </w:p>
          <w:p w14:paraId="2BE30F71" w14:textId="52904962" w:rsidR="00895674" w:rsidRDefault="00895674" w:rsidP="0089567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B0F0"/>
                <w:sz w:val="28"/>
                <w:szCs w:val="24"/>
              </w:rPr>
            </w:pPr>
            <w:r w:rsidRPr="00C155CC">
              <w:rPr>
                <w:rFonts w:ascii="Bookman Old Style" w:hAnsi="Bookman Old Style"/>
                <w:color w:val="00B0F0"/>
                <w:sz w:val="28"/>
                <w:szCs w:val="24"/>
              </w:rPr>
              <w:t>Aide UE à destination des écoles</w:t>
            </w:r>
          </w:p>
          <w:p w14:paraId="045C267F" w14:textId="77777777" w:rsidR="0094141D" w:rsidRDefault="0094141D" w:rsidP="0089567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</w:p>
          <w:p w14:paraId="7B3141A1" w14:textId="55AD20EB" w:rsidR="00895674" w:rsidRPr="00545FB7" w:rsidRDefault="00895674" w:rsidP="0089567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>
              <w:rPr>
                <w:rFonts w:ascii="Bookman Old Style" w:hAnsi="Bookman Old Style"/>
                <w:sz w:val="28"/>
                <w:szCs w:val="24"/>
              </w:rPr>
              <w:t xml:space="preserve">Compote </w:t>
            </w:r>
            <w:r w:rsidR="001A7D52">
              <w:rPr>
                <w:rFonts w:ascii="Bookman Old Style" w:hAnsi="Bookman Old Style"/>
                <w:sz w:val="28"/>
                <w:szCs w:val="24"/>
              </w:rPr>
              <w:t>pomme fraise</w:t>
            </w:r>
          </w:p>
        </w:tc>
      </w:tr>
    </w:tbl>
    <w:p w14:paraId="0C8C2967" w14:textId="495B201F" w:rsidR="00B651E8" w:rsidRPr="00034EC4" w:rsidRDefault="00B651E8">
      <w:pPr>
        <w:rPr>
          <w:rFonts w:ascii="Baskerville Old Face" w:hAnsi="Baskerville Old Face"/>
        </w:rPr>
      </w:pPr>
    </w:p>
    <w:sectPr w:rsidR="00B651E8" w:rsidRPr="00034EC4" w:rsidSect="00CD020B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692074" w14:textId="77777777" w:rsidR="003A348C" w:rsidRDefault="003A348C" w:rsidP="00E757CD">
      <w:pPr>
        <w:spacing w:after="0" w:line="240" w:lineRule="auto"/>
      </w:pPr>
      <w:r>
        <w:separator/>
      </w:r>
    </w:p>
  </w:endnote>
  <w:endnote w:type="continuationSeparator" w:id="0">
    <w:p w14:paraId="4CF88478" w14:textId="77777777" w:rsidR="003A348C" w:rsidRDefault="003A348C" w:rsidP="00E757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13887" w:type="dxa"/>
      <w:tblLook w:val="04A0" w:firstRow="1" w:lastRow="0" w:firstColumn="1" w:lastColumn="0" w:noHBand="0" w:noVBand="1"/>
    </w:tblPr>
    <w:tblGrid>
      <w:gridCol w:w="4531"/>
      <w:gridCol w:w="4253"/>
      <w:gridCol w:w="5103"/>
    </w:tblGrid>
    <w:tr w:rsidR="00E757CD" w14:paraId="7911B1E5" w14:textId="77777777" w:rsidTr="00DA71A7">
      <w:trPr>
        <w:trHeight w:val="196"/>
      </w:trPr>
      <w:tc>
        <w:tcPr>
          <w:tcW w:w="13887" w:type="dxa"/>
          <w:gridSpan w:val="3"/>
        </w:tcPr>
        <w:p w14:paraId="0A123F43" w14:textId="77777777" w:rsidR="00E757CD" w:rsidRPr="001A7845" w:rsidRDefault="00E757CD" w:rsidP="00E757CD">
          <w:pPr>
            <w:jc w:val="center"/>
            <w:rPr>
              <w:rFonts w:ascii="Baskerville Old Face" w:hAnsi="Baskerville Old Face"/>
              <w:b/>
              <w:sz w:val="16"/>
            </w:rPr>
          </w:pPr>
          <w:r w:rsidRPr="001A7845">
            <w:rPr>
              <w:rFonts w:ascii="Baskerville Old Face" w:hAnsi="Baskerville Old Face"/>
              <w:b/>
              <w:sz w:val="18"/>
            </w:rPr>
            <w:t>Appellations </w:t>
          </w:r>
        </w:p>
      </w:tc>
    </w:tr>
    <w:tr w:rsidR="00E757CD" w14:paraId="3E11B48E" w14:textId="77777777" w:rsidTr="00DA71A7">
      <w:trPr>
        <w:trHeight w:val="1176"/>
      </w:trPr>
      <w:tc>
        <w:tcPr>
          <w:tcW w:w="4531" w:type="dxa"/>
        </w:tcPr>
        <w:p w14:paraId="36E2A61D" w14:textId="77777777" w:rsidR="00E757CD" w:rsidRPr="001A7845" w:rsidRDefault="00E757CD" w:rsidP="00E757CD">
          <w:pPr>
            <w:rPr>
              <w:rFonts w:ascii="Baskerville Old Face" w:hAnsi="Baskerville Old Face"/>
              <w:b/>
              <w:sz w:val="16"/>
            </w:rPr>
          </w:pPr>
          <w:r w:rsidRPr="001A7845">
            <w:rPr>
              <w:rFonts w:ascii="Baskerville Old Face" w:hAnsi="Baskerville Old Face"/>
              <w:b/>
              <w:noProof/>
              <w:sz w:val="16"/>
            </w:rPr>
            <w:drawing>
              <wp:inline distT="0" distB="0" distL="0" distR="0" wp14:anchorId="3F427AB1" wp14:editId="7469BA74">
                <wp:extent cx="215661" cy="215661"/>
                <wp:effectExtent l="0" t="0" r="0" b="0"/>
                <wp:docPr id="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cb532bf5acc3e4ae5b2747dcf95dccd6-certification-13-200-200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1211" cy="22121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1A7845">
            <w:rPr>
              <w:rFonts w:ascii="Baskerville Old Face" w:hAnsi="Baskerville Old Face"/>
              <w:b/>
              <w:sz w:val="16"/>
            </w:rPr>
            <w:t xml:space="preserve"> AB, Agriculture Biologique</w:t>
          </w:r>
        </w:p>
        <w:p w14:paraId="300B6D32" w14:textId="77777777" w:rsidR="00E757CD" w:rsidRPr="001A7845" w:rsidRDefault="00E757CD" w:rsidP="00E757CD">
          <w:pPr>
            <w:rPr>
              <w:rFonts w:ascii="Baskerville Old Face" w:hAnsi="Baskerville Old Face"/>
              <w:b/>
              <w:sz w:val="16"/>
            </w:rPr>
          </w:pPr>
          <w:r w:rsidRPr="001A7845">
            <w:rPr>
              <w:rFonts w:ascii="Baskerville Old Face" w:hAnsi="Baskerville Old Face"/>
              <w:b/>
              <w:noProof/>
              <w:sz w:val="16"/>
            </w:rPr>
            <w:drawing>
              <wp:inline distT="0" distB="0" distL="0" distR="0" wp14:anchorId="1722F266" wp14:editId="32B9E914">
                <wp:extent cx="172528" cy="172528"/>
                <wp:effectExtent l="0" t="0" r="0" b="0"/>
                <wp:docPr id="3" name="Imag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 AOP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187" cy="18018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1A7845">
            <w:rPr>
              <w:rFonts w:ascii="Baskerville Old Face" w:hAnsi="Baskerville Old Face"/>
              <w:b/>
              <w:sz w:val="16"/>
            </w:rPr>
            <w:t xml:space="preserve">   AOP, Appellation d’Origine Protégée </w:t>
          </w:r>
        </w:p>
        <w:p w14:paraId="4168D5A8" w14:textId="77777777" w:rsidR="00E757CD" w:rsidRPr="001A7845" w:rsidRDefault="00E757CD" w:rsidP="00E757CD">
          <w:pPr>
            <w:rPr>
              <w:rFonts w:ascii="Baskerville Old Face" w:hAnsi="Baskerville Old Face"/>
              <w:b/>
              <w:sz w:val="16"/>
            </w:rPr>
          </w:pPr>
          <w:r w:rsidRPr="001A7845">
            <w:rPr>
              <w:rFonts w:ascii="Baskerville Old Face" w:hAnsi="Baskerville Old Face"/>
              <w:b/>
              <w:noProof/>
              <w:sz w:val="16"/>
            </w:rPr>
            <w:drawing>
              <wp:inline distT="0" distB="0" distL="0" distR="0" wp14:anchorId="212F7CAF" wp14:editId="35CF05F0">
                <wp:extent cx="215265" cy="197594"/>
                <wp:effectExtent l="0" t="0" r="0" b="0"/>
                <wp:docPr id="4" name="Imag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logo bleu blanc coeur.png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7046" cy="20840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1A7845">
            <w:rPr>
              <w:rFonts w:ascii="Baskerville Old Face" w:hAnsi="Baskerville Old Face"/>
              <w:b/>
              <w:sz w:val="16"/>
            </w:rPr>
            <w:t xml:space="preserve"> BBC, Bleu Blanc Cœur</w:t>
          </w:r>
        </w:p>
      </w:tc>
      <w:tc>
        <w:tcPr>
          <w:tcW w:w="4253" w:type="dxa"/>
        </w:tcPr>
        <w:p w14:paraId="6DD9543D" w14:textId="77777777" w:rsidR="00E757CD" w:rsidRPr="001A7845" w:rsidRDefault="00E757CD" w:rsidP="00E757CD">
          <w:pPr>
            <w:rPr>
              <w:rFonts w:ascii="Baskerville Old Face" w:hAnsi="Baskerville Old Face"/>
              <w:b/>
              <w:sz w:val="16"/>
            </w:rPr>
          </w:pPr>
          <w:r w:rsidRPr="001A7845">
            <w:rPr>
              <w:rFonts w:ascii="Baskerville Old Face" w:hAnsi="Baskerville Old Face"/>
              <w:b/>
              <w:noProof/>
              <w:sz w:val="16"/>
            </w:rPr>
            <w:drawing>
              <wp:inline distT="0" distB="0" distL="0" distR="0" wp14:anchorId="6223A326" wp14:editId="0C36D647">
                <wp:extent cx="215265" cy="215265"/>
                <wp:effectExtent l="0" t="0" r="0" b="0"/>
                <wp:docPr id="5" name="Imag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logo IGP.png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6454" cy="22645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1A7845">
            <w:rPr>
              <w:rFonts w:ascii="Baskerville Old Face" w:hAnsi="Baskerville Old Face"/>
              <w:b/>
              <w:sz w:val="16"/>
            </w:rPr>
            <w:t xml:space="preserve"> IGP, Indication Géographique Protégée</w:t>
          </w:r>
        </w:p>
        <w:p w14:paraId="45818991" w14:textId="77777777" w:rsidR="00E757CD" w:rsidRPr="001A7845" w:rsidRDefault="00E757CD" w:rsidP="00E757CD">
          <w:pPr>
            <w:rPr>
              <w:rFonts w:ascii="Baskerville Old Face" w:hAnsi="Baskerville Old Face"/>
              <w:b/>
              <w:sz w:val="16"/>
            </w:rPr>
          </w:pPr>
          <w:r w:rsidRPr="001A7845">
            <w:rPr>
              <w:rFonts w:ascii="Baskerville Old Face" w:hAnsi="Baskerville Old Face"/>
              <w:b/>
              <w:noProof/>
              <w:sz w:val="16"/>
            </w:rPr>
            <w:drawing>
              <wp:inline distT="0" distB="0" distL="0" distR="0" wp14:anchorId="2EC723BB" wp14:editId="28B290C8">
                <wp:extent cx="224287" cy="224287"/>
                <wp:effectExtent l="0" t="0" r="4445" b="4445"/>
                <wp:docPr id="6" name="Imag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logo label rouge.jpg"/>
                        <pic:cNvPicPr/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3817" cy="2338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1A7845">
            <w:rPr>
              <w:rFonts w:ascii="Baskerville Old Face" w:hAnsi="Baskerville Old Face"/>
              <w:b/>
              <w:sz w:val="16"/>
            </w:rPr>
            <w:t xml:space="preserve"> Label Rouge</w:t>
          </w:r>
        </w:p>
        <w:p w14:paraId="15875E9D" w14:textId="77777777" w:rsidR="00E757CD" w:rsidRPr="001A7845" w:rsidRDefault="00E757CD" w:rsidP="00E757CD">
          <w:pPr>
            <w:rPr>
              <w:rFonts w:ascii="Baskerville Old Face" w:hAnsi="Baskerville Old Face"/>
              <w:b/>
              <w:sz w:val="16"/>
            </w:rPr>
          </w:pPr>
          <w:r w:rsidRPr="001A7845">
            <w:rPr>
              <w:rFonts w:ascii="Baskerville Old Face" w:hAnsi="Baskerville Old Face"/>
              <w:b/>
              <w:noProof/>
              <w:sz w:val="16"/>
            </w:rPr>
            <w:drawing>
              <wp:inline distT="0" distB="0" distL="0" distR="0" wp14:anchorId="656905F2" wp14:editId="09160516">
                <wp:extent cx="215661" cy="215661"/>
                <wp:effectExtent l="0" t="0" r="0" b="0"/>
                <wp:docPr id="7" name="Imag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logo msc.png"/>
                        <pic:cNvPicPr/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0481" cy="2204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1A7845">
            <w:rPr>
              <w:rFonts w:ascii="Baskerville Old Face" w:hAnsi="Baskerville Old Face"/>
              <w:b/>
              <w:sz w:val="16"/>
            </w:rPr>
            <w:t xml:space="preserve">  MSC, Pêche durable</w:t>
          </w:r>
        </w:p>
      </w:tc>
      <w:tc>
        <w:tcPr>
          <w:tcW w:w="5103" w:type="dxa"/>
        </w:tcPr>
        <w:p w14:paraId="054565D6" w14:textId="77777777" w:rsidR="00E757CD" w:rsidRPr="001A7845" w:rsidRDefault="00E757CD" w:rsidP="00E757CD">
          <w:pPr>
            <w:rPr>
              <w:rFonts w:ascii="Baskerville Old Face" w:hAnsi="Baskerville Old Face"/>
              <w:b/>
              <w:sz w:val="16"/>
            </w:rPr>
          </w:pPr>
          <w:r w:rsidRPr="001A7845">
            <w:rPr>
              <w:rFonts w:ascii="Baskerville Old Face" w:hAnsi="Baskerville Old Face"/>
              <w:b/>
              <w:noProof/>
              <w:sz w:val="16"/>
            </w:rPr>
            <w:drawing>
              <wp:inline distT="0" distB="0" distL="0" distR="0" wp14:anchorId="2CCDCD3F" wp14:editId="6E47C2D3">
                <wp:extent cx="260092" cy="172528"/>
                <wp:effectExtent l="0" t="0" r="6985" b="0"/>
                <wp:docPr id="8" name="Imag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logo viande bovine française.jpg"/>
                        <pic:cNvPicPr/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2282" cy="18061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1A7845">
            <w:rPr>
              <w:rFonts w:ascii="Baskerville Old Face" w:hAnsi="Baskerville Old Face"/>
              <w:b/>
              <w:sz w:val="16"/>
            </w:rPr>
            <w:t>VBF, Viande de Bœuf Française</w:t>
          </w:r>
        </w:p>
        <w:p w14:paraId="52606A14" w14:textId="77777777" w:rsidR="00E757CD" w:rsidRPr="001A7845" w:rsidRDefault="00E757CD" w:rsidP="00E757CD">
          <w:pPr>
            <w:rPr>
              <w:rFonts w:ascii="Baskerville Old Face" w:hAnsi="Baskerville Old Face"/>
              <w:b/>
              <w:sz w:val="16"/>
            </w:rPr>
          </w:pPr>
          <w:r w:rsidRPr="001A7845">
            <w:rPr>
              <w:rFonts w:ascii="Baskerville Old Face" w:hAnsi="Baskerville Old Face"/>
              <w:b/>
              <w:noProof/>
              <w:sz w:val="16"/>
            </w:rPr>
            <w:drawing>
              <wp:inline distT="0" distB="0" distL="0" distR="0" wp14:anchorId="520A09CB" wp14:editId="6626955F">
                <wp:extent cx="215265" cy="222537"/>
                <wp:effectExtent l="0" t="0" r="0" b="6350"/>
                <wp:docPr id="9" name="Imag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logo VPF.png"/>
                        <pic:cNvPicPr/>
                      </pic:nvPicPr>
                      <pic:blipFill rotWithShape="1"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9081" t="33852" r="38497" b="33363"/>
                        <a:stretch/>
                      </pic:blipFill>
                      <pic:spPr bwMode="auto">
                        <a:xfrm>
                          <a:off x="0" y="0"/>
                          <a:ext cx="227614" cy="23530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r w:rsidRPr="001A7845">
            <w:rPr>
              <w:rFonts w:ascii="Baskerville Old Face" w:hAnsi="Baskerville Old Face"/>
              <w:b/>
              <w:sz w:val="16"/>
            </w:rPr>
            <w:t xml:space="preserve">  VPF, Viande de Porc Française</w:t>
          </w:r>
        </w:p>
        <w:p w14:paraId="57D268F7" w14:textId="77777777" w:rsidR="00E757CD" w:rsidRPr="001A7845" w:rsidRDefault="00E757CD" w:rsidP="00E757CD">
          <w:pPr>
            <w:rPr>
              <w:rFonts w:ascii="Baskerville Old Face" w:hAnsi="Baskerville Old Face"/>
              <w:b/>
              <w:sz w:val="18"/>
            </w:rPr>
          </w:pPr>
          <w:r w:rsidRPr="001A7845">
            <w:rPr>
              <w:rFonts w:ascii="Baskerville Old Face" w:hAnsi="Baskerville Old Face"/>
              <w:b/>
              <w:noProof/>
            </w:rPr>
            <w:drawing>
              <wp:inline distT="0" distB="0" distL="0" distR="0" wp14:anchorId="713D5B8A" wp14:editId="59EDAAE7">
                <wp:extent cx="120770" cy="120770"/>
                <wp:effectExtent l="0" t="0" r="0" b="0"/>
                <wp:docPr id="14" name="Image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" name="Vegan-PNG-Image.png"/>
                        <pic:cNvPicPr/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0242" cy="13024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1A7845">
            <w:rPr>
              <w:rFonts w:ascii="Baskerville Old Face" w:hAnsi="Baskerville Old Face"/>
              <w:b/>
              <w:sz w:val="16"/>
            </w:rPr>
            <w:t xml:space="preserve">    Végétarien</w:t>
          </w:r>
        </w:p>
      </w:tc>
    </w:tr>
  </w:tbl>
  <w:p w14:paraId="484889D8" w14:textId="77777777" w:rsidR="00E757CD" w:rsidRDefault="00E757C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666033" w14:textId="77777777" w:rsidR="003A348C" w:rsidRDefault="003A348C" w:rsidP="00E757CD">
      <w:pPr>
        <w:spacing w:after="0" w:line="240" w:lineRule="auto"/>
      </w:pPr>
      <w:r>
        <w:separator/>
      </w:r>
    </w:p>
  </w:footnote>
  <w:footnote w:type="continuationSeparator" w:id="0">
    <w:p w14:paraId="5341215D" w14:textId="77777777" w:rsidR="003A348C" w:rsidRDefault="003A348C" w:rsidP="00E757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5AC"/>
    <w:rsid w:val="000078B3"/>
    <w:rsid w:val="00034EC4"/>
    <w:rsid w:val="000737B5"/>
    <w:rsid w:val="000C48CF"/>
    <w:rsid w:val="00153326"/>
    <w:rsid w:val="001A7845"/>
    <w:rsid w:val="001A7D52"/>
    <w:rsid w:val="001C21CB"/>
    <w:rsid w:val="00270A59"/>
    <w:rsid w:val="003A348C"/>
    <w:rsid w:val="003F5E36"/>
    <w:rsid w:val="004306C3"/>
    <w:rsid w:val="0044172D"/>
    <w:rsid w:val="004A3324"/>
    <w:rsid w:val="004C5723"/>
    <w:rsid w:val="00545FB7"/>
    <w:rsid w:val="006F1BCF"/>
    <w:rsid w:val="0078310E"/>
    <w:rsid w:val="007A2164"/>
    <w:rsid w:val="00895674"/>
    <w:rsid w:val="0094141D"/>
    <w:rsid w:val="009823D1"/>
    <w:rsid w:val="00A65C35"/>
    <w:rsid w:val="00B651E8"/>
    <w:rsid w:val="00B80219"/>
    <w:rsid w:val="00CA6E47"/>
    <w:rsid w:val="00CD020B"/>
    <w:rsid w:val="00D36FC5"/>
    <w:rsid w:val="00DA71A7"/>
    <w:rsid w:val="00DB0205"/>
    <w:rsid w:val="00DC3D1D"/>
    <w:rsid w:val="00E04239"/>
    <w:rsid w:val="00E757CD"/>
    <w:rsid w:val="00E915AC"/>
    <w:rsid w:val="00F42A70"/>
    <w:rsid w:val="00F50762"/>
    <w:rsid w:val="00F97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52D1E1"/>
  <w15:chartTrackingRefBased/>
  <w15:docId w15:val="{EE4054BF-C807-4579-BD5B-6C75BAB05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915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39"/>
    <w:rsid w:val="00E915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Grille3-Accentuation6">
    <w:name w:val="Grid Table 3 Accent 6"/>
    <w:basedOn w:val="TableauNormal"/>
    <w:uiPriority w:val="48"/>
    <w:rsid w:val="00E915AC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paragraph" w:styleId="En-tte">
    <w:name w:val="header"/>
    <w:basedOn w:val="Normal"/>
    <w:link w:val="En-tteCar"/>
    <w:uiPriority w:val="99"/>
    <w:unhideWhenUsed/>
    <w:rsid w:val="00E757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757CD"/>
  </w:style>
  <w:style w:type="paragraph" w:styleId="Pieddepage">
    <w:name w:val="footer"/>
    <w:basedOn w:val="Normal"/>
    <w:link w:val="PieddepageCar"/>
    <w:uiPriority w:val="99"/>
    <w:unhideWhenUsed/>
    <w:rsid w:val="00E757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757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38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80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image" Target="media/image5.png"/><Relationship Id="rId7" Type="http://schemas.openxmlformats.org/officeDocument/2006/relationships/image" Target="media/image9.jpe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8.png"/><Relationship Id="rId5" Type="http://schemas.openxmlformats.org/officeDocument/2006/relationships/image" Target="media/image7.jpeg"/><Relationship Id="rId4" Type="http://schemas.openxmlformats.org/officeDocument/2006/relationships/image" Target="media/image6.png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110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Diététicien Résidence l'Equaizière</dc:creator>
  <cp:keywords/>
  <dc:description/>
  <cp:lastModifiedBy>Cuisine - Résidence L'Equaiziere</cp:lastModifiedBy>
  <cp:revision>6</cp:revision>
  <cp:lastPrinted>2023-07-24T11:23:00Z</cp:lastPrinted>
  <dcterms:created xsi:type="dcterms:W3CDTF">2023-07-24T14:14:00Z</dcterms:created>
  <dcterms:modified xsi:type="dcterms:W3CDTF">2026-04-29T09:39:00Z</dcterms:modified>
</cp:coreProperties>
</file>